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FD44" w14:textId="48E85372" w:rsidR="009B4C30" w:rsidRPr="00AC08C1" w:rsidRDefault="00AC08C1" w:rsidP="009605FC">
      <w:pPr>
        <w:pStyle w:val="Titolocopertina"/>
      </w:pPr>
      <w:r w:rsidRPr="00AC08C1">
        <w:t>MANIFESTAZIONE DI INTERESSE A RETTIFICARE L’OFFERTA</w:t>
      </w:r>
    </w:p>
    <w:p w14:paraId="684FFD45" w14:textId="77777777" w:rsidR="00AC08C1" w:rsidRDefault="00AC08C1" w:rsidP="0091578C">
      <w:pPr>
        <w:ind w:left="6804"/>
        <w:rPr>
          <w:rFonts w:ascii="Calibri" w:hAnsi="Calibri"/>
        </w:rPr>
      </w:pPr>
    </w:p>
    <w:p w14:paraId="684FFD46" w14:textId="77777777" w:rsidR="00AC08C1" w:rsidRDefault="00AC08C1" w:rsidP="0091578C">
      <w:pPr>
        <w:ind w:left="6804"/>
        <w:rPr>
          <w:rFonts w:ascii="Calibri" w:hAnsi="Calibri"/>
        </w:rPr>
      </w:pPr>
    </w:p>
    <w:p w14:paraId="684FFD47" w14:textId="77777777" w:rsidR="00AC08C1" w:rsidRDefault="00AC08C1" w:rsidP="0091578C">
      <w:pPr>
        <w:ind w:left="6804"/>
        <w:rPr>
          <w:rFonts w:ascii="Calibri" w:hAnsi="Calibri"/>
        </w:rPr>
      </w:pPr>
    </w:p>
    <w:p w14:paraId="684FFD4A" w14:textId="09A344EC" w:rsidR="0091578C" w:rsidRDefault="009605FC" w:rsidP="009605FC">
      <w:pPr>
        <w:ind w:left="5812"/>
        <w:rPr>
          <w:rFonts w:ascii="Calibri" w:hAnsi="Calibri"/>
        </w:rPr>
      </w:pPr>
      <w:r>
        <w:rPr>
          <w:rFonts w:ascii="Calibri" w:hAnsi="Calibri"/>
        </w:rPr>
        <w:t>Spett.le</w:t>
      </w:r>
    </w:p>
    <w:p w14:paraId="75CE6AC4" w14:textId="53898BD9" w:rsidR="009605FC" w:rsidRPr="0091578C" w:rsidRDefault="009605FC" w:rsidP="009605FC">
      <w:pPr>
        <w:ind w:left="5812"/>
        <w:rPr>
          <w:rFonts w:ascii="Calibri" w:hAnsi="Calibri"/>
          <w:b/>
        </w:rPr>
      </w:pPr>
      <w:r>
        <w:rPr>
          <w:rFonts w:ascii="Calibri" w:hAnsi="Calibri"/>
        </w:rPr>
        <w:t>Parco Archeologico di Pompei</w:t>
      </w:r>
    </w:p>
    <w:p w14:paraId="684FFD4B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684FFD4F" w14:textId="5EC32BB3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0A4BB2" w:rsidRPr="000A4BB2">
        <w:rPr>
          <w:rStyle w:val="BLOCKBOLD"/>
          <w:rFonts w:ascii="Calibri" w:hAnsi="Calibri"/>
        </w:rPr>
        <w:t xml:space="preserve">PROCEDURA APERTA EX ART. 71 D.LGS. 36/2023 PER L’AFFIDAMENTO DEL SERVIZIO DI NAVETTA </w:t>
      </w:r>
      <w:r w:rsidR="000A4BB2">
        <w:rPr>
          <w:rStyle w:val="BLOCKBOLD"/>
          <w:rFonts w:ascii="Calibri" w:hAnsi="Calibri"/>
        </w:rPr>
        <w:t xml:space="preserve">NELL’AMBITO DELLA GRANDE POMPEI </w:t>
      </w:r>
      <w:bookmarkStart w:id="0" w:name="_GoBack"/>
      <w:bookmarkEnd w:id="0"/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84FFD50" w14:textId="77777777" w:rsidR="0091578C" w:rsidRPr="0071348C" w:rsidRDefault="0091578C" w:rsidP="0091578C">
      <w:pPr>
        <w:rPr>
          <w:rFonts w:cs="Trebuchet MS"/>
          <w:b/>
          <w:caps/>
        </w:rPr>
      </w:pPr>
    </w:p>
    <w:p w14:paraId="684FFD51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684FFD52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684FFD53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684FFD54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684FFD55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684FFD56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684FFD57" w14:textId="77777777"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14:paraId="684FFD58" w14:textId="77777777" w:rsidR="002A40D1" w:rsidRPr="00AC08C1" w:rsidRDefault="006702AC" w:rsidP="00AC08C1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sectPr w:rsidR="002A40D1" w:rsidRPr="00AC08C1" w:rsidSect="005B7FCE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FFD5B" w14:textId="77777777" w:rsidR="00F6389F" w:rsidRDefault="00F6389F" w:rsidP="009B4C30">
      <w:pPr>
        <w:spacing w:line="240" w:lineRule="auto"/>
      </w:pPr>
      <w:r>
        <w:separator/>
      </w:r>
    </w:p>
  </w:endnote>
  <w:endnote w:type="continuationSeparator" w:id="0">
    <w:p w14:paraId="684FFD5C" w14:textId="77777777" w:rsidR="00F6389F" w:rsidRDefault="00F6389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FFD5E" w14:textId="77777777" w:rsidR="00874E64" w:rsidRPr="005B7FCE" w:rsidRDefault="005B7FCE" w:rsidP="00FC7B55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FFD59" w14:textId="77777777" w:rsidR="00F6389F" w:rsidRDefault="00F6389F" w:rsidP="009B4C30">
      <w:pPr>
        <w:spacing w:line="240" w:lineRule="auto"/>
      </w:pPr>
      <w:r>
        <w:separator/>
      </w:r>
    </w:p>
  </w:footnote>
  <w:footnote w:type="continuationSeparator" w:id="0">
    <w:p w14:paraId="684FFD5A" w14:textId="77777777" w:rsidR="00F6389F" w:rsidRDefault="00F6389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FFD5D" w14:textId="77777777" w:rsidR="00A60BD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84FFD63" wp14:editId="684FFD64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FFD5F" w14:textId="77777777" w:rsidR="00A60BDA" w:rsidRDefault="00A60BDA" w:rsidP="00690CDE">
    <w:pPr>
      <w:pStyle w:val="Intestazione"/>
    </w:pPr>
  </w:p>
  <w:p w14:paraId="684FFD60" w14:textId="77777777" w:rsidR="00422E89" w:rsidRDefault="00422E89">
    <w:pPr>
      <w:pStyle w:val="TAGTECNICI"/>
    </w:pPr>
  </w:p>
  <w:p w14:paraId="684FFD61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250C0"/>
    <w:rsid w:val="00083E31"/>
    <w:rsid w:val="000A4BB2"/>
    <w:rsid w:val="000E158D"/>
    <w:rsid w:val="000E56CA"/>
    <w:rsid w:val="00124993"/>
    <w:rsid w:val="001C139D"/>
    <w:rsid w:val="001C618C"/>
    <w:rsid w:val="001F65F6"/>
    <w:rsid w:val="00216AE5"/>
    <w:rsid w:val="002334AA"/>
    <w:rsid w:val="00262F11"/>
    <w:rsid w:val="002A40D1"/>
    <w:rsid w:val="003D2F04"/>
    <w:rsid w:val="00422E89"/>
    <w:rsid w:val="004817DA"/>
    <w:rsid w:val="00486064"/>
    <w:rsid w:val="005126AD"/>
    <w:rsid w:val="005934A3"/>
    <w:rsid w:val="005B7FCE"/>
    <w:rsid w:val="00603946"/>
    <w:rsid w:val="00655761"/>
    <w:rsid w:val="00664A2B"/>
    <w:rsid w:val="006702AC"/>
    <w:rsid w:val="006B18D2"/>
    <w:rsid w:val="00704CE2"/>
    <w:rsid w:val="0071348C"/>
    <w:rsid w:val="00714820"/>
    <w:rsid w:val="007514EB"/>
    <w:rsid w:val="007A291E"/>
    <w:rsid w:val="007E69B5"/>
    <w:rsid w:val="00845B05"/>
    <w:rsid w:val="00874E64"/>
    <w:rsid w:val="008D1C37"/>
    <w:rsid w:val="008E15DE"/>
    <w:rsid w:val="008E16B2"/>
    <w:rsid w:val="008E62B2"/>
    <w:rsid w:val="0091578C"/>
    <w:rsid w:val="00930A7D"/>
    <w:rsid w:val="009605FC"/>
    <w:rsid w:val="009629E6"/>
    <w:rsid w:val="009B4C30"/>
    <w:rsid w:val="009B600D"/>
    <w:rsid w:val="009D5ACB"/>
    <w:rsid w:val="00A15291"/>
    <w:rsid w:val="00A60BDA"/>
    <w:rsid w:val="00AC08C1"/>
    <w:rsid w:val="00AD0E05"/>
    <w:rsid w:val="00BE79E2"/>
    <w:rsid w:val="00C77CC1"/>
    <w:rsid w:val="00D3223B"/>
    <w:rsid w:val="00DB3669"/>
    <w:rsid w:val="00E3537C"/>
    <w:rsid w:val="00EC598F"/>
    <w:rsid w:val="00F26D75"/>
    <w:rsid w:val="00F62510"/>
    <w:rsid w:val="00F6389F"/>
    <w:rsid w:val="00F7590A"/>
    <w:rsid w:val="00F84B61"/>
    <w:rsid w:val="00FA4CB6"/>
    <w:rsid w:val="00FC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4FFD44"/>
  <w15:chartTrackingRefBased/>
  <w15:docId w15:val="{D6416ED7-42C9-4F15-9FAF-389857D9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C7B5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FC7B5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605FC"/>
    <w:pPr>
      <w:autoSpaceDE/>
      <w:autoSpaceDN/>
      <w:adjustRightInd/>
      <w:spacing w:line="480" w:lineRule="auto"/>
      <w:jc w:val="center"/>
    </w:pPr>
    <w:rPr>
      <w:rFonts w:ascii="Calibri" w:hAnsi="Calibri"/>
      <w:b/>
      <w:iCs/>
      <w:sz w:val="24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605FC"/>
    <w:rPr>
      <w:rFonts w:ascii="Calibri" w:eastAsia="Times New Roman" w:hAnsi="Calibri" w:cs="Times New Roman"/>
      <w:b/>
      <w:iCs/>
      <w:kern w:val="2"/>
      <w:sz w:val="24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F1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F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86EC8-E72D-4BA2-9779-148254EF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ZAZA SALVATORE</cp:lastModifiedBy>
  <cp:revision>4</cp:revision>
  <dcterms:created xsi:type="dcterms:W3CDTF">2023-10-27T15:24:00Z</dcterms:created>
  <dcterms:modified xsi:type="dcterms:W3CDTF">2025-02-20T08:38:00Z</dcterms:modified>
</cp:coreProperties>
</file>